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2CC" w:rsidRPr="00FC6170" w:rsidRDefault="003002CC" w:rsidP="003002CC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3002CC" w:rsidRPr="00FC6170" w:rsidRDefault="003002CC" w:rsidP="003002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Черемисиновский район</w:t>
      </w:r>
      <w:r w:rsidRPr="00FC6170">
        <w:rPr>
          <w:b/>
          <w:sz w:val="28"/>
          <w:szCs w:val="28"/>
        </w:rPr>
        <w:t>,</w:t>
      </w:r>
      <w:r w:rsidR="000A4CA7">
        <w:rPr>
          <w:b/>
          <w:sz w:val="28"/>
          <w:szCs w:val="28"/>
        </w:rPr>
        <w:t xml:space="preserve"> </w:t>
      </w:r>
      <w:r w:rsidRPr="003002CC">
        <w:rPr>
          <w:b/>
          <w:sz w:val="28"/>
          <w:szCs w:val="28"/>
        </w:rPr>
        <w:t>с. Карандаково</w:t>
      </w:r>
      <w:r>
        <w:rPr>
          <w:rStyle w:val="a8"/>
          <w:b/>
          <w:sz w:val="28"/>
          <w:szCs w:val="28"/>
        </w:rPr>
        <w:footnoteReference w:id="2"/>
      </w:r>
    </w:p>
    <w:p w:rsidR="003002CC" w:rsidRPr="00FC6170" w:rsidRDefault="003002CC" w:rsidP="003002C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002CC" w:rsidRPr="009C7890" w:rsidTr="003002CC">
        <w:tc>
          <w:tcPr>
            <w:tcW w:w="4644" w:type="dxa"/>
            <w:shd w:val="clear" w:color="auto" w:fill="auto"/>
          </w:tcPr>
          <w:p w:rsidR="003002CC" w:rsidRPr="009C7890" w:rsidRDefault="003002CC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3002CC" w:rsidRDefault="003002CC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Черемисиновский р-н, </w:t>
            </w:r>
            <w:bookmarkStart w:id="0" w:name="_GoBack"/>
            <w:r>
              <w:rPr>
                <w:sz w:val="28"/>
                <w:szCs w:val="28"/>
                <w:u w:val="single"/>
              </w:rPr>
              <w:t>с.</w:t>
            </w:r>
            <w:r w:rsidRPr="003002CC">
              <w:rPr>
                <w:sz w:val="28"/>
                <w:szCs w:val="28"/>
                <w:u w:val="single"/>
              </w:rPr>
              <w:t>Карандаково</w:t>
            </w:r>
            <w:bookmarkEnd w:id="0"/>
            <w:r w:rsidRPr="003002CC">
              <w:rPr>
                <w:sz w:val="28"/>
                <w:szCs w:val="28"/>
                <w:u w:val="single"/>
              </w:rPr>
              <w:t>, возле здания отделения связи</w:t>
            </w:r>
            <w:r>
              <w:rPr>
                <w:sz w:val="28"/>
                <w:szCs w:val="28"/>
                <w:u w:val="single"/>
              </w:rPr>
              <w:t>, 07.1944г.</w:t>
            </w:r>
          </w:p>
          <w:p w:rsidR="000A4CA7" w:rsidRPr="009C2FBC" w:rsidRDefault="000A4CA7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002CC" w:rsidRPr="009C7890" w:rsidTr="003002CC">
        <w:tc>
          <w:tcPr>
            <w:tcW w:w="4644" w:type="dxa"/>
            <w:shd w:val="clear" w:color="auto" w:fill="auto"/>
          </w:tcPr>
          <w:p w:rsidR="003002CC" w:rsidRPr="009C2FBC" w:rsidRDefault="003002CC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3002CC" w:rsidRDefault="003002CC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3002CC">
              <w:rPr>
                <w:sz w:val="28"/>
                <w:szCs w:val="28"/>
                <w:u w:val="single"/>
              </w:rPr>
              <w:t>46-435</w:t>
            </w:r>
          </w:p>
          <w:p w:rsidR="000A4CA7" w:rsidRPr="009C2FBC" w:rsidRDefault="000A4CA7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002CC" w:rsidRPr="009C7890" w:rsidTr="003002CC">
        <w:tc>
          <w:tcPr>
            <w:tcW w:w="4644" w:type="dxa"/>
            <w:shd w:val="clear" w:color="auto" w:fill="auto"/>
          </w:tcPr>
          <w:p w:rsidR="003002CC" w:rsidRPr="009C7890" w:rsidRDefault="003002CC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3002CC" w:rsidRDefault="003002CC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0A4CA7" w:rsidRPr="009C2FBC" w:rsidRDefault="000A4CA7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002CC" w:rsidRPr="009C7890" w:rsidTr="003002CC">
        <w:tc>
          <w:tcPr>
            <w:tcW w:w="4644" w:type="dxa"/>
            <w:shd w:val="clear" w:color="auto" w:fill="auto"/>
          </w:tcPr>
          <w:p w:rsidR="003002CC" w:rsidRPr="009C7890" w:rsidRDefault="003002CC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3002CC" w:rsidRDefault="003002CC" w:rsidP="003002C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Площадь 4м х 5м, ограждение металлическое, состояние удовлетворительное</w:t>
            </w:r>
          </w:p>
          <w:p w:rsidR="000A4CA7" w:rsidRPr="009C2FBC" w:rsidRDefault="000A4CA7" w:rsidP="003002C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002CC" w:rsidRPr="009C7890" w:rsidTr="003002CC">
        <w:tc>
          <w:tcPr>
            <w:tcW w:w="4644" w:type="dxa"/>
            <w:shd w:val="clear" w:color="auto" w:fill="auto"/>
          </w:tcPr>
          <w:p w:rsidR="003002CC" w:rsidRPr="009C7890" w:rsidRDefault="003002CC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3002CC" w:rsidRPr="009C2FBC" w:rsidRDefault="003002CC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«Женщина воин с венком», изг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товлена из бетона, высотой 2.5м, окрашена с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ребристой краской. Установлен на постаменте из кирпича, окрашен белой краской 1.5м х 2м, высотой 2м. Установлен в 1960г. Автор Вор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нежский завод «Дзержинского»</w:t>
            </w:r>
          </w:p>
        </w:tc>
      </w:tr>
    </w:tbl>
    <w:p w:rsidR="003002CC" w:rsidRPr="004017EF" w:rsidRDefault="003002CC" w:rsidP="003002CC">
      <w:pPr>
        <w:jc w:val="both"/>
        <w:rPr>
          <w:sz w:val="28"/>
          <w:szCs w:val="28"/>
        </w:rPr>
      </w:pPr>
    </w:p>
    <w:p w:rsidR="003002CC" w:rsidRPr="00FC6170" w:rsidRDefault="003002CC" w:rsidP="003002C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3002CC" w:rsidRPr="00FC6170" w:rsidRDefault="003002CC" w:rsidP="003002CC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3002CC" w:rsidRPr="00FC6170" w:rsidTr="00B24D9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3002CC" w:rsidRPr="00FC6170" w:rsidTr="00B24D9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3002CC" w:rsidRPr="00FC6170" w:rsidTr="00B24D9D">
        <w:trPr>
          <w:jc w:val="center"/>
        </w:trPr>
        <w:tc>
          <w:tcPr>
            <w:tcW w:w="477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3002CC" w:rsidRPr="00FC6170" w:rsidRDefault="00BE5D8B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002CC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604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002CC" w:rsidRPr="00FC6170" w:rsidRDefault="00BE5D8B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002CC">
              <w:rPr>
                <w:sz w:val="28"/>
                <w:szCs w:val="28"/>
              </w:rPr>
              <w:t>0</w:t>
            </w:r>
          </w:p>
        </w:tc>
      </w:tr>
    </w:tbl>
    <w:p w:rsidR="003002CC" w:rsidRPr="00FC6170" w:rsidRDefault="003002CC" w:rsidP="003002CC">
      <w:pPr>
        <w:ind w:left="360"/>
        <w:jc w:val="both"/>
        <w:rPr>
          <w:sz w:val="28"/>
          <w:szCs w:val="28"/>
        </w:rPr>
      </w:pPr>
    </w:p>
    <w:p w:rsidR="003002CC" w:rsidRPr="00FC6170" w:rsidRDefault="003002CC" w:rsidP="003002C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3002CC" w:rsidRPr="00FC6170" w:rsidRDefault="003002CC" w:rsidP="003002C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3002CC" w:rsidRPr="00FC6170" w:rsidTr="00B24D9D">
        <w:tc>
          <w:tcPr>
            <w:tcW w:w="555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3002CC" w:rsidRPr="00FC6170" w:rsidTr="00B24D9D">
        <w:tc>
          <w:tcPr>
            <w:tcW w:w="555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3002CC" w:rsidRPr="00FC6170" w:rsidTr="00B24D9D">
        <w:tc>
          <w:tcPr>
            <w:tcW w:w="555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3002CC" w:rsidRPr="00FC6170" w:rsidRDefault="003002CC" w:rsidP="00B24D9D">
            <w:pPr>
              <w:jc w:val="both"/>
              <w:rPr>
                <w:sz w:val="28"/>
                <w:szCs w:val="28"/>
              </w:rPr>
            </w:pPr>
          </w:p>
        </w:tc>
      </w:tr>
    </w:tbl>
    <w:p w:rsidR="003002CC" w:rsidRDefault="003002CC" w:rsidP="003002C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002CC" w:rsidRPr="00C55FA5" w:rsidTr="003002CC">
        <w:tc>
          <w:tcPr>
            <w:tcW w:w="4644" w:type="dxa"/>
            <w:shd w:val="clear" w:color="auto" w:fill="auto"/>
          </w:tcPr>
          <w:p w:rsidR="003002CC" w:rsidRDefault="003002CC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0A4CA7" w:rsidRPr="00C55FA5" w:rsidRDefault="000A4CA7" w:rsidP="000A4CA7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3002CC" w:rsidRPr="00C55FA5" w:rsidRDefault="00BE5D8B" w:rsidP="00BE5D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24.08.</w:t>
            </w:r>
            <w:r w:rsidRPr="00BE2181">
              <w:rPr>
                <w:sz w:val="28"/>
                <w:szCs w:val="28"/>
              </w:rPr>
              <w:t xml:space="preserve">2018 гг. </w:t>
            </w:r>
            <w:r>
              <w:rPr>
                <w:sz w:val="28"/>
                <w:szCs w:val="28"/>
              </w:rPr>
              <w:t>10 чел. н</w:t>
            </w:r>
            <w:r w:rsidRPr="00BE2181">
              <w:rPr>
                <w:sz w:val="28"/>
                <w:szCs w:val="28"/>
              </w:rPr>
              <w:t>айдены в Черемисино</w:t>
            </w:r>
            <w:r w:rsidRPr="00BE2181">
              <w:rPr>
                <w:sz w:val="28"/>
                <w:szCs w:val="28"/>
              </w:rPr>
              <w:t>в</w:t>
            </w:r>
            <w:r w:rsidRPr="00BE2181">
              <w:rPr>
                <w:sz w:val="28"/>
                <w:szCs w:val="28"/>
              </w:rPr>
              <w:t>ском районе ВПК «Юный пограничник»</w:t>
            </w:r>
          </w:p>
        </w:tc>
      </w:tr>
      <w:tr w:rsidR="003002CC" w:rsidRPr="00C55FA5" w:rsidTr="003002CC">
        <w:tc>
          <w:tcPr>
            <w:tcW w:w="4644" w:type="dxa"/>
            <w:shd w:val="clear" w:color="auto" w:fill="auto"/>
          </w:tcPr>
          <w:p w:rsidR="003002CC" w:rsidRPr="00C55FA5" w:rsidRDefault="003002CC" w:rsidP="00B24D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002CC" w:rsidRPr="00C55FA5" w:rsidRDefault="003002CC" w:rsidP="00B24D9D">
            <w:pPr>
              <w:jc w:val="both"/>
              <w:rPr>
                <w:sz w:val="28"/>
                <w:szCs w:val="28"/>
              </w:rPr>
            </w:pPr>
            <w:r w:rsidRPr="003002CC">
              <w:rPr>
                <w:sz w:val="28"/>
                <w:szCs w:val="28"/>
              </w:rPr>
              <w:t>Карандаковская начальная школа</w:t>
            </w:r>
          </w:p>
        </w:tc>
      </w:tr>
    </w:tbl>
    <w:p w:rsidR="003002CC" w:rsidRDefault="003002CC" w:rsidP="003002CC">
      <w:pPr>
        <w:jc w:val="both"/>
      </w:pPr>
    </w:p>
    <w:p w:rsidR="003002CC" w:rsidRDefault="003002CC" w:rsidP="003002CC">
      <w:pPr>
        <w:jc w:val="both"/>
      </w:pPr>
    </w:p>
    <w:p w:rsidR="007724B0" w:rsidRDefault="003002CC">
      <w:r>
        <w:rPr>
          <w:noProof/>
        </w:rPr>
        <w:lastRenderedPageBreak/>
        <w:drawing>
          <wp:inline distT="0" distB="0" distL="0" distR="0">
            <wp:extent cx="6645910" cy="9399694"/>
            <wp:effectExtent l="0" t="0" r="2540" b="0"/>
            <wp:docPr id="1" name="Рисунок 1" descr="C:\Users\лена\Desktop\памятники\Электронная база паспортов воин.зах\Черемисино\уч. карта 6\6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esktop\памятники\Электронная база паспортов воин.зах\Черемисино\уч. карта 6\6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99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724B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DC1" w:rsidRDefault="003C2DC1" w:rsidP="003002CC">
      <w:r>
        <w:separator/>
      </w:r>
    </w:p>
  </w:endnote>
  <w:endnote w:type="continuationSeparator" w:id="1">
    <w:p w:rsidR="003C2DC1" w:rsidRDefault="003C2DC1" w:rsidP="00300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DC1" w:rsidRDefault="003C2DC1" w:rsidP="003002CC">
      <w:r>
        <w:separator/>
      </w:r>
    </w:p>
  </w:footnote>
  <w:footnote w:type="continuationSeparator" w:id="1">
    <w:p w:rsidR="003C2DC1" w:rsidRDefault="003C2DC1" w:rsidP="003002CC">
      <w:r>
        <w:continuationSeparator/>
      </w:r>
    </w:p>
  </w:footnote>
  <w:footnote w:id="2">
    <w:p w:rsidR="003002CC" w:rsidRDefault="003002CC">
      <w:pPr>
        <w:pStyle w:val="a6"/>
      </w:pPr>
      <w:r>
        <w:rPr>
          <w:rStyle w:val="a8"/>
        </w:rPr>
        <w:footnoteRef/>
      </w:r>
      <w:hyperlink r:id="rId1" w:history="1">
        <w:r w:rsidRPr="000D58C9">
          <w:rPr>
            <w:rStyle w:val="a9"/>
          </w:rPr>
          <w:t>https://obd-memorial.ru/html/info.htm?id=260608713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02CC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A4CA7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A2714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02CC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2DC1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058D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1CD6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1E43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5D8B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3714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2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002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02C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002C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002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002CC"/>
    <w:rPr>
      <w:vertAlign w:val="superscript"/>
    </w:rPr>
  </w:style>
  <w:style w:type="character" w:styleId="a9">
    <w:name w:val="Hyperlink"/>
    <w:basedOn w:val="a0"/>
    <w:uiPriority w:val="99"/>
    <w:unhideWhenUsed/>
    <w:rsid w:val="003002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2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002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02C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002C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002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002CC"/>
    <w:rPr>
      <w:vertAlign w:val="superscript"/>
    </w:rPr>
  </w:style>
  <w:style w:type="character" w:styleId="a9">
    <w:name w:val="Hyperlink"/>
    <w:basedOn w:val="a0"/>
    <w:uiPriority w:val="99"/>
    <w:unhideWhenUsed/>
    <w:rsid w:val="003002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2606087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0EC28-E02C-4E1A-ACF3-5EE6AF6A1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179</Words>
  <Characters>1023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2020-04-24T12:09:00Z</dcterms:created>
  <dcterms:modified xsi:type="dcterms:W3CDTF">2002-01-01T04:26:00Z</dcterms:modified>
</cp:coreProperties>
</file>